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PENDLE VIEW MEDICAL CENTRE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:rsidR="00E753F2" w:rsidRPr="000046A3" w:rsidRDefault="00E753F2" w:rsidP="002176DD">
      <w:pPr>
        <w:pStyle w:val="Default"/>
        <w:jc w:val="center"/>
        <w:rPr>
          <w:b/>
          <w:bCs/>
        </w:rPr>
      </w:pPr>
    </w:p>
    <w:p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PENDLE VIEW MEDICAL CENTRE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:rsidR="002176DD" w:rsidRDefault="002176DD" w:rsidP="006F207C">
      <w:pPr>
        <w:pStyle w:val="Default"/>
      </w:pPr>
    </w:p>
    <w:p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PENDLE VIEW MEDICAL CENTRE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:rsidR="00DF6F48" w:rsidRDefault="00DF6F48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BC" w:rsidRDefault="003B68BC" w:rsidP="00F93C99">
      <w:pPr>
        <w:jc w:val="center"/>
        <w:rPr>
          <w:sz w:val="28"/>
          <w:szCs w:val="28"/>
        </w:rPr>
      </w:pPr>
    </w:p>
    <w:p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PENDLE VIEW MEDICAL CENTRE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:rsidR="00A255E3" w:rsidRDefault="00A255E3" w:rsidP="00A255E3"/>
    <w:p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:rsidR="00A255E3" w:rsidRDefault="00A255E3" w:rsidP="00A255E3"/>
    <w:p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5E3" w:rsidRPr="00DF6F48" w:rsidRDefault="00A255E3" w:rsidP="00A255E3">
      <w:pPr>
        <w:rPr>
          <w:sz w:val="28"/>
          <w:szCs w:val="28"/>
        </w:rPr>
      </w:pPr>
    </w:p>
    <w:p w:rsidR="00D9043E" w:rsidRDefault="00D9043E" w:rsidP="00D9043E">
      <w:pPr>
        <w:jc w:val="center"/>
        <w:rPr>
          <w:b/>
          <w:bCs/>
        </w:rPr>
      </w:pPr>
    </w:p>
    <w:p w:rsidR="00DF6F48" w:rsidRDefault="00DF6F48" w:rsidP="009F1EB5">
      <w:pPr>
        <w:pStyle w:val="ListParagraph"/>
        <w:jc w:val="center"/>
      </w:pPr>
    </w:p>
    <w:p w:rsidR="00DF6F48" w:rsidRDefault="00DF6F48" w:rsidP="009F1EB5">
      <w:pPr>
        <w:pStyle w:val="ListParagraph"/>
        <w:jc w:val="center"/>
      </w:pPr>
    </w:p>
    <w:p w:rsidR="00306FD1" w:rsidRDefault="00306FD1" w:rsidP="009F1EB5">
      <w:pPr>
        <w:pStyle w:val="ListParagraph"/>
        <w:jc w:val="center"/>
      </w:pPr>
    </w:p>
    <w:p w:rsidR="00306FD1" w:rsidRDefault="00306FD1" w:rsidP="009F1EB5">
      <w:pPr>
        <w:pStyle w:val="ListParagraph"/>
        <w:jc w:val="center"/>
      </w:pPr>
    </w:p>
    <w:p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PENDLE VIEW MEDICAL CENTRE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:rsidR="00306FD1" w:rsidRDefault="00306FD1" w:rsidP="009F1EB5">
      <w:pPr>
        <w:pStyle w:val="ListParagraph"/>
        <w:jc w:val="center"/>
      </w:pP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:rsidR="006F207C" w:rsidRDefault="006F207C" w:rsidP="006605CB">
      <w:pPr>
        <w:ind w:left="360"/>
      </w:pPr>
    </w:p>
    <w:p w:rsidR="00E1380F" w:rsidRDefault="003D4E53" w:rsidP="00E1380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80F" w:rsidRDefault="00E1380F" w:rsidP="00E1380F"/>
    <w:p w:rsidR="00E1380F" w:rsidRDefault="00E1380F" w:rsidP="00E1380F"/>
    <w:p w:rsidR="006F207C" w:rsidRDefault="006F207C" w:rsidP="009B2313"/>
    <w:p w:rsidR="006F207C" w:rsidRDefault="006F207C" w:rsidP="00B641EC">
      <w:pPr>
        <w:pStyle w:val="ListParagraph"/>
        <w:ind w:left="1440"/>
        <w:jc w:val="center"/>
      </w:pPr>
    </w:p>
    <w:p w:rsidR="00B45A32" w:rsidRDefault="00B45A32" w:rsidP="00B45A32">
      <w:pPr>
        <w:pStyle w:val="ListParagraph"/>
        <w:jc w:val="center"/>
      </w:pPr>
    </w:p>
    <w:p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PENDLE VIEW MEDICAL CENTRE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:rsidR="00306FD1" w:rsidRDefault="00306FD1" w:rsidP="004A2EB7">
      <w:pPr>
        <w:jc w:val="center"/>
      </w:pPr>
    </w:p>
    <w:p w:rsidR="00452E9B" w:rsidRDefault="00452E9B" w:rsidP="004A2EB7">
      <w:pPr>
        <w:jc w:val="center"/>
      </w:pPr>
    </w:p>
    <w:p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0CA" w:rsidRDefault="000A60CA" w:rsidP="000A60CA">
      <w:pPr>
        <w:jc w:val="center"/>
      </w:pPr>
    </w:p>
    <w:p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PENDLE VIEW MEDICAL CENTRE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:rsidR="00452E9B" w:rsidRPr="00306FD1" w:rsidRDefault="00452E9B" w:rsidP="000A60CA">
      <w:pPr>
        <w:jc w:val="center"/>
        <w:rPr>
          <w:sz w:val="28"/>
          <w:szCs w:val="28"/>
        </w:rPr>
      </w:pPr>
    </w:p>
    <w:p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 xml:space="preserve">The only people that we will let see your information </w:t>
      </w:r>
      <w:proofErr w:type="gramStart"/>
      <w:r w:rsidRPr="00306FD1">
        <w:rPr>
          <w:sz w:val="28"/>
          <w:szCs w:val="28"/>
        </w:rPr>
        <w:t>are</w:t>
      </w:r>
      <w:proofErr w:type="gramEnd"/>
      <w:r w:rsidRPr="00306FD1">
        <w:rPr>
          <w:sz w:val="28"/>
          <w:szCs w:val="28"/>
        </w:rPr>
        <w:t>:</w:t>
      </w:r>
    </w:p>
    <w:p w:rsidR="00452E9B" w:rsidRPr="00306FD1" w:rsidRDefault="00452E9B" w:rsidP="000A60CA">
      <w:pPr>
        <w:rPr>
          <w:sz w:val="28"/>
          <w:szCs w:val="28"/>
        </w:rPr>
      </w:pPr>
    </w:p>
    <w:p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:rsidR="00452E9B" w:rsidRPr="00306FD1" w:rsidRDefault="00452E9B" w:rsidP="00452E9B">
      <w:pPr>
        <w:pStyle w:val="ListParagraph"/>
        <w:rPr>
          <w:sz w:val="28"/>
          <w:szCs w:val="28"/>
        </w:rPr>
      </w:pPr>
    </w:p>
    <w:p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:rsidR="003245E0" w:rsidRDefault="003245E0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Pr="00306FD1" w:rsidRDefault="00452E9B" w:rsidP="003245E0">
      <w:pPr>
        <w:rPr>
          <w:sz w:val="28"/>
          <w:szCs w:val="28"/>
        </w:rPr>
      </w:pPr>
    </w:p>
    <w:p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People or organisations </w:t>
      </w:r>
      <w:proofErr w:type="gramStart"/>
      <w:r w:rsidRPr="00306FD1">
        <w:rPr>
          <w:b/>
          <w:bCs/>
          <w:sz w:val="28"/>
          <w:szCs w:val="28"/>
        </w:rPr>
        <w:t>who</w:t>
      </w:r>
      <w:proofErr w:type="gramEnd"/>
      <w:r w:rsidRPr="00306FD1">
        <w:rPr>
          <w:b/>
          <w:bCs/>
          <w:sz w:val="28"/>
          <w:szCs w:val="28"/>
        </w:rPr>
        <w:t xml:space="preserve"> may have a legal reason to see your information</w:t>
      </w:r>
    </w:p>
    <w:p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9B" w:rsidRDefault="00452E9B" w:rsidP="003245E0">
      <w:pPr>
        <w:jc w:val="center"/>
        <w:rPr>
          <w:b/>
          <w:bCs/>
          <w:sz w:val="28"/>
          <w:szCs w:val="28"/>
        </w:rPr>
      </w:pPr>
    </w:p>
    <w:p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:rsidR="00306FD1" w:rsidRDefault="00306FD1" w:rsidP="00E1380F"/>
    <w:p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14" w:rsidRDefault="00BD6614" w:rsidP="00E0432B">
      <w:pPr>
        <w:jc w:val="center"/>
      </w:pPr>
    </w:p>
    <w:p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 xml:space="preserve">Data Retention </w:t>
      </w:r>
      <w:proofErr w:type="gramStart"/>
      <w:r w:rsidR="004D4D13" w:rsidRPr="001D1549">
        <w:rPr>
          <w:sz w:val="28"/>
          <w:szCs w:val="28"/>
        </w:rPr>
        <w:t>Policy</w:t>
      </w:r>
      <w:r w:rsidRPr="001D1549">
        <w:rPr>
          <w:sz w:val="28"/>
          <w:szCs w:val="28"/>
        </w:rPr>
        <w:t>,</w:t>
      </w:r>
      <w:proofErr w:type="gramEnd"/>
      <w:r w:rsidRPr="001D1549">
        <w:rPr>
          <w:sz w:val="28"/>
          <w:szCs w:val="28"/>
        </w:rPr>
        <w:t xml:space="preserve">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:rsidR="00DD1A5D" w:rsidRDefault="00DD1A5D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proofErr w:type="gramStart"/>
      <w:r w:rsidRPr="00005038">
        <w:rPr>
          <w:sz w:val="28"/>
          <w:szCs w:val="28"/>
        </w:rPr>
        <w:t>the</w:t>
      </w:r>
      <w:proofErr w:type="gramEnd"/>
      <w:r w:rsidRPr="00005038">
        <w:rPr>
          <w:sz w:val="28"/>
          <w:szCs w:val="28"/>
        </w:rPr>
        <w:t xml:space="preserve">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:rsidR="009D79B6" w:rsidRPr="009D79B6" w:rsidRDefault="009D79B6" w:rsidP="009D79B6">
      <w:pPr>
        <w:pStyle w:val="ListParagraph"/>
        <w:rPr>
          <w:b/>
          <w:bCs/>
        </w:rPr>
      </w:pPr>
    </w:p>
    <w:p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97" w:rsidRPr="00E75E97" w:rsidRDefault="00E75E97" w:rsidP="00E75E97">
      <w:pPr>
        <w:pStyle w:val="ListParagraph"/>
        <w:rPr>
          <w:b/>
          <w:bCs/>
        </w:rPr>
      </w:pPr>
    </w:p>
    <w:p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Dr Nicola Finnigan,</w:t>
      </w:r>
    </w:p>
    <w:p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ARTHUR STREET, BRIERFIELD, NELSON, </w:t>
      </w:r>
      <w:proofErr w:type="gramStart"/>
      <w:r>
        <w:rPr>
          <w:b/>
          <w:bCs/>
          <w:sz w:val="28"/>
          <w:szCs w:val="28"/>
        </w:rPr>
        <w:t>LANCASHIRE ,</w:t>
      </w:r>
      <w:proofErr w:type="gramEnd"/>
    </w:p>
    <w:p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BB9 5RZ</w:t>
      </w:r>
    </w:p>
    <w:p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07801024384</w:t>
      </w:r>
    </w:p>
    <w:p w:rsidR="001768A1" w:rsidRDefault="001768A1" w:rsidP="006A66B5">
      <w:pPr>
        <w:jc w:val="center"/>
        <w:rPr>
          <w:b/>
          <w:bCs/>
          <w:sz w:val="28"/>
          <w:szCs w:val="28"/>
        </w:rPr>
      </w:pPr>
    </w:p>
    <w:p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:rsidR="00F32966" w:rsidRPr="00521B46" w:rsidRDefault="00F32966" w:rsidP="006A66B5">
      <w:pPr>
        <w:jc w:val="center"/>
        <w:rPr>
          <w:b/>
          <w:bCs/>
        </w:rPr>
      </w:pPr>
    </w:p>
    <w:p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5F" w:rsidRPr="00475E5F" w:rsidRDefault="00475E5F" w:rsidP="00475E5F">
      <w:pPr>
        <w:rPr>
          <w:b/>
          <w:bCs/>
        </w:rPr>
      </w:pPr>
    </w:p>
    <w:p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F48" w:rsidRDefault="00DF6F48">
    <w:pPr>
      <w:pStyle w:val="Header"/>
    </w:pPr>
    <w:r>
      <w:tab/>
    </w:r>
    <w:r>
      <w:tab/>
    </w:r>
    <w:r w:rsidR="001755C2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5pt;height:3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55C2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02F2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3A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3A0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hyperlink" Target="https://pixabay.com/en/green-cross-button-medical-medic-41703/" TargetMode="Externa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28294874-30dc-4652-a8b6-aaaa8c496be9"/>
    <ds:schemaRef ds:uri="http://purl.org/dc/terms/"/>
    <ds:schemaRef ds:uri="http://schemas.openxmlformats.org/package/2006/metadata/core-properties"/>
    <ds:schemaRef ds:uri="a7debef9-106b-49b9-b98a-2ff904d16eaa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571</Words>
  <Characters>3258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Seivewright (MLCSU)</dc:creator>
  <cp:lastModifiedBy>Robinson Sharon (ELCCG)</cp:lastModifiedBy>
  <cp:revision>2</cp:revision>
  <dcterms:created xsi:type="dcterms:W3CDTF">2021-04-21T09:06:00Z</dcterms:created>
  <dcterms:modified xsi:type="dcterms:W3CDTF">2021-04-21T09:06:00Z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